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9A" w:rsidRDefault="00232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PHONETICS TUTORIAL #1:</w:t>
      </w:r>
    </w:p>
    <w:p w:rsidR="00232A9A" w:rsidRDefault="00232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for students of  Rhetoric and Composition:</w:t>
      </w:r>
    </w:p>
    <w:p w:rsidR="00232A9A" w:rsidRDefault="00232A9A"/>
    <w:p w:rsidR="00232A9A" w:rsidRDefault="00232A9A">
      <w:r>
        <w:t>The Greek alphabet:                                                           Write these letters here:</w:t>
      </w:r>
    </w:p>
    <w:p w:rsidR="00232A9A" w:rsidRDefault="00232A9A"/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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  a as in  German hat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b as in bingo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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g as in  gloria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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 as in dog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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e as in ever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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dz 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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e as in Fr. fee or Ger. See</w:t>
      </w:r>
      <w:r>
        <w:rPr>
          <w:rFonts w:ascii="Symbol" w:hAnsi="Symbol" w:cs="Symbol"/>
        </w:rPr>
        <w:t>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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 as in Fr. lie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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k as in  crack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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     l as in loan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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m as in monkey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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      n as in not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X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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       x 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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 as in pot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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 as in pan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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q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     th anthill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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 r or rh  road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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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</w:rPr>
        <w:t xml:space="preserve">      s as in sign,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</w:rPr>
        <w:t xml:space="preserve">  is a final letter only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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 as in ten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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 as Fr. u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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f as in fish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 as in Scottish loch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  <w:r>
        <w:rPr>
          <w:rFonts w:ascii="Symbol" w:hAnsi="Symbol" w:cs="Symbol"/>
        </w:rPr>
        <w:t>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 as in awe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Symbol" w:hAnsi="Symbol" w:cs="Symbol"/>
        </w:rPr>
      </w:pPr>
    </w:p>
    <w:p w:rsidR="00232A9A" w:rsidRDefault="00232A9A">
      <w:pPr>
        <w:rPr>
          <w:rFonts w:ascii="Times New Roman" w:hAnsi="Times New Roman" w:cs="Times New Roman"/>
        </w:rPr>
      </w:pPr>
      <w:r>
        <w:rPr>
          <w:rFonts w:ascii="Symbol" w:hAnsi="Symbol" w:cs="Symbol"/>
        </w:rPr>
        <w:t>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y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ps as psyche</w:t>
      </w:r>
    </w:p>
    <w:p w:rsidR="00232A9A" w:rsidRDefault="00232A9A">
      <w:pPr>
        <w:rPr>
          <w:rFonts w:ascii="Symbol" w:hAnsi="Symbol" w:cs="Symbol"/>
        </w:rPr>
      </w:pPr>
    </w:p>
    <w:p w:rsidR="00232A9A" w:rsidRDefault="00232A9A"/>
    <w:p w:rsidR="00232A9A" w:rsidRDefault="00232A9A"/>
    <w:sectPr w:rsidR="00232A9A" w:rsidSect="00232A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9C"/>
    <w:rsid w:val="00232A9A"/>
    <w:rsid w:val="0038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166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lesson1</dc:title>
  <dc:subject/>
  <dc:creator>Gloria McMillan</dc:creator>
  <cp:keywords/>
  <dc:description/>
  <cp:lastModifiedBy>Gloria</cp:lastModifiedBy>
  <cp:revision>2</cp:revision>
  <cp:lastPrinted>1999-03-07T23:05:00Z</cp:lastPrinted>
  <dcterms:created xsi:type="dcterms:W3CDTF">2016-10-06T15:02:00Z</dcterms:created>
  <dcterms:modified xsi:type="dcterms:W3CDTF">2016-10-06T15:02:00Z</dcterms:modified>
</cp:coreProperties>
</file>